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E9" w:rsidRDefault="00253EE9" w:rsidP="00253EE9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EE9" w:rsidRDefault="00253EE9" w:rsidP="00253EE9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253EE9" w:rsidRPr="00C4332D" w:rsidRDefault="00253EE9" w:rsidP="00253EE9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253EE9" w:rsidRPr="00C4332D" w:rsidRDefault="00253EE9" w:rsidP="00253EE9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253EE9" w:rsidRPr="006A0457" w:rsidRDefault="00253EE9" w:rsidP="00253EE9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6A0457">
        <w:rPr>
          <w:sz w:val="32"/>
          <w:szCs w:val="32"/>
        </w:rPr>
        <w:t>ЖЕЛЕЗНОГОРСК</w:t>
      </w:r>
    </w:p>
    <w:p w:rsidR="00253EE9" w:rsidRDefault="00253EE9" w:rsidP="00253EE9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253EE9" w:rsidRDefault="00253EE9" w:rsidP="00253EE9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253EE9" w:rsidRPr="00253EE9" w:rsidRDefault="00253EE9" w:rsidP="00253EE9">
      <w:pPr>
        <w:framePr w:w="10077" w:h="441" w:hSpace="180" w:wrap="around" w:vAnchor="text" w:hAnchor="page" w:x="1231" w:y="3240"/>
        <w:widowControl w:val="0"/>
        <w:spacing w:after="0" w:line="240" w:lineRule="auto"/>
      </w:pPr>
      <w:r w:rsidRPr="00ED506D">
        <w:t xml:space="preserve">     </w:t>
      </w:r>
      <w:r w:rsidR="0092357C">
        <w:t xml:space="preserve">   31.10.</w:t>
      </w:r>
      <w:r w:rsidR="009C3C44">
        <w:t>2025</w:t>
      </w:r>
      <w:r w:rsidRPr="00253EE9">
        <w:tab/>
        <w:t xml:space="preserve">                                                                                   </w:t>
      </w:r>
      <w:r>
        <w:t xml:space="preserve">                            </w:t>
      </w:r>
      <w:r w:rsidR="001D7A83">
        <w:t xml:space="preserve">           </w:t>
      </w:r>
      <w:r w:rsidRPr="00253EE9">
        <w:t xml:space="preserve"> </w:t>
      </w:r>
      <w:r w:rsidR="009C3C44">
        <w:t xml:space="preserve">    </w:t>
      </w:r>
      <w:r w:rsidRPr="00253EE9">
        <w:t>№</w:t>
      </w:r>
      <w:r w:rsidR="001D7A83">
        <w:t xml:space="preserve"> </w:t>
      </w:r>
      <w:r w:rsidR="0092357C">
        <w:t>2042</w:t>
      </w:r>
    </w:p>
    <w:p w:rsidR="00253EE9" w:rsidRDefault="00253EE9" w:rsidP="00253EE9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Pr="001D7A83">
        <w:rPr>
          <w:b/>
        </w:rPr>
        <w:t xml:space="preserve"> </w:t>
      </w:r>
      <w:r w:rsidRPr="00246459">
        <w:rPr>
          <w:b/>
        </w:rPr>
        <w:t>Железногорск</w:t>
      </w:r>
    </w:p>
    <w:p w:rsidR="00253EE9" w:rsidRPr="00246459" w:rsidRDefault="00253EE9" w:rsidP="00253EE9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253EE9" w:rsidTr="00ED506D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53EE9" w:rsidRDefault="00253EE9" w:rsidP="00ED506D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253EE9" w:rsidRPr="00EF611D" w:rsidRDefault="00EF611D" w:rsidP="00253EE9">
      <w:pPr>
        <w:widowControl w:val="0"/>
        <w:spacing w:after="0" w:line="252" w:lineRule="auto"/>
        <w:jc w:val="both"/>
        <w:rPr>
          <w:sz w:val="28"/>
          <w:szCs w:val="28"/>
        </w:rPr>
      </w:pPr>
      <w:r w:rsidRPr="00EF611D">
        <w:rPr>
          <w:sz w:val="28"/>
          <w:szCs w:val="28"/>
        </w:rPr>
        <w:t xml:space="preserve">Об определении части </w:t>
      </w:r>
      <w:proofErr w:type="gramStart"/>
      <w:r w:rsidRPr="00EF611D">
        <w:rPr>
          <w:sz w:val="28"/>
          <w:szCs w:val="28"/>
        </w:rPr>
        <w:t>территории</w:t>
      </w:r>
      <w:proofErr w:type="gramEnd"/>
      <w:r w:rsidR="00DD298D">
        <w:rPr>
          <w:sz w:val="28"/>
          <w:szCs w:val="28"/>
        </w:rPr>
        <w:t xml:space="preserve"> ЗАТО Железногорск</w:t>
      </w:r>
      <w:r w:rsidRPr="00EF611D">
        <w:rPr>
          <w:sz w:val="28"/>
          <w:szCs w:val="28"/>
        </w:rPr>
        <w:t>, на которой планируется реализ</w:t>
      </w:r>
      <w:r w:rsidR="0091404A">
        <w:rPr>
          <w:sz w:val="28"/>
          <w:szCs w:val="28"/>
        </w:rPr>
        <w:t>ация</w:t>
      </w:r>
      <w:r w:rsidRPr="00EF611D">
        <w:rPr>
          <w:sz w:val="28"/>
          <w:szCs w:val="28"/>
        </w:rPr>
        <w:t xml:space="preserve"> инициативн</w:t>
      </w:r>
      <w:r w:rsidR="0091404A">
        <w:rPr>
          <w:sz w:val="28"/>
          <w:szCs w:val="28"/>
        </w:rPr>
        <w:t>ого</w:t>
      </w:r>
      <w:r w:rsidRPr="00EF611D">
        <w:rPr>
          <w:sz w:val="28"/>
          <w:szCs w:val="28"/>
        </w:rPr>
        <w:t xml:space="preserve"> проект</w:t>
      </w:r>
      <w:r w:rsidR="0091404A">
        <w:rPr>
          <w:sz w:val="28"/>
          <w:szCs w:val="28"/>
        </w:rPr>
        <w:t>а</w:t>
      </w:r>
      <w:r w:rsidR="00C10D64">
        <w:rPr>
          <w:sz w:val="28"/>
          <w:szCs w:val="28"/>
        </w:rPr>
        <w:t xml:space="preserve"> </w:t>
      </w:r>
      <w:r w:rsidR="00C10D64">
        <w:rPr>
          <w:rFonts w:eastAsia="Times New Roman"/>
          <w:sz w:val="28"/>
          <w:szCs w:val="28"/>
          <w:lang w:eastAsia="ru-RU"/>
        </w:rPr>
        <w:t>«</w:t>
      </w:r>
      <w:r w:rsidR="002A4B0B">
        <w:rPr>
          <w:rFonts w:eastAsia="Times New Roman"/>
          <w:sz w:val="28"/>
          <w:szCs w:val="28"/>
          <w:lang w:eastAsia="ru-RU"/>
        </w:rPr>
        <w:t>Благоустройство летней танцевальной площадки (Этап 1)</w:t>
      </w:r>
      <w:r w:rsidR="00C10D64">
        <w:rPr>
          <w:rFonts w:eastAsia="Times New Roman"/>
          <w:sz w:val="28"/>
          <w:szCs w:val="28"/>
          <w:lang w:eastAsia="ru-RU"/>
        </w:rPr>
        <w:t>»</w:t>
      </w:r>
    </w:p>
    <w:p w:rsidR="00EF611D" w:rsidRPr="00B67BE7" w:rsidRDefault="00EF611D" w:rsidP="00253EE9">
      <w:pPr>
        <w:widowControl w:val="0"/>
        <w:spacing w:after="0" w:line="252" w:lineRule="auto"/>
        <w:jc w:val="both"/>
        <w:rPr>
          <w:rFonts w:eastAsia="Malgun Gothic"/>
          <w:sz w:val="28"/>
          <w:szCs w:val="28"/>
          <w:lang w:eastAsia="ru-RU"/>
        </w:rPr>
      </w:pPr>
    </w:p>
    <w:p w:rsidR="00253EE9" w:rsidRPr="00B67BE7" w:rsidRDefault="00253EE9" w:rsidP="00E67E73">
      <w:pPr>
        <w:tabs>
          <w:tab w:val="left" w:pos="0"/>
        </w:tabs>
        <w:spacing w:after="0" w:line="240" w:lineRule="auto"/>
        <w:ind w:firstLine="851"/>
        <w:jc w:val="both"/>
        <w:rPr>
          <w:rFonts w:eastAsiaTheme="minorHAnsi"/>
          <w:sz w:val="28"/>
          <w:szCs w:val="28"/>
        </w:rPr>
      </w:pPr>
      <w:r w:rsidRPr="00E67E73">
        <w:rPr>
          <w:sz w:val="28"/>
          <w:szCs w:val="28"/>
        </w:rPr>
        <w:t xml:space="preserve">В соответствии с </w:t>
      </w:r>
      <w:r w:rsidR="00E67E73" w:rsidRPr="00E67E73">
        <w:rPr>
          <w:sz w:val="28"/>
          <w:szCs w:val="28"/>
        </w:rPr>
        <w:t>Федеральным законом</w:t>
      </w:r>
      <w:r w:rsidR="00E67E73">
        <w:rPr>
          <w:sz w:val="28"/>
          <w:szCs w:val="28"/>
        </w:rPr>
        <w:t xml:space="preserve"> от 06.10.2003 № 131-ФЗ «</w:t>
      </w:r>
      <w:r w:rsidR="00E67E73" w:rsidRPr="00D25D90">
        <w:rPr>
          <w:sz w:val="28"/>
          <w:szCs w:val="28"/>
        </w:rPr>
        <w:t xml:space="preserve">Об общих принципах организации местного самоуправления в Российской </w:t>
      </w:r>
      <w:r w:rsidR="00E67E73">
        <w:rPr>
          <w:sz w:val="28"/>
          <w:szCs w:val="28"/>
        </w:rPr>
        <w:t xml:space="preserve">Федерации», </w:t>
      </w:r>
      <w:r w:rsidR="009D5A1A" w:rsidRPr="00E67E73">
        <w:rPr>
          <w:sz w:val="28"/>
          <w:szCs w:val="28"/>
        </w:rPr>
        <w:t>Федеральным законом</w:t>
      </w:r>
      <w:r w:rsidR="009D5A1A">
        <w:rPr>
          <w:sz w:val="28"/>
          <w:szCs w:val="28"/>
        </w:rPr>
        <w:t xml:space="preserve"> от 20.03.2025 № 33-ФЗ «</w:t>
      </w:r>
      <w:r w:rsidR="009D5A1A" w:rsidRPr="00D25D90">
        <w:rPr>
          <w:sz w:val="28"/>
          <w:szCs w:val="28"/>
        </w:rPr>
        <w:t xml:space="preserve">Об общих принципах организации местного самоуправления в </w:t>
      </w:r>
      <w:r w:rsidR="009D5A1A">
        <w:rPr>
          <w:sz w:val="28"/>
          <w:szCs w:val="28"/>
        </w:rPr>
        <w:t xml:space="preserve">единой системе публичной власти», </w:t>
      </w:r>
      <w:r w:rsidRPr="00B67BE7">
        <w:rPr>
          <w:rFonts w:eastAsia="Times New Roman"/>
          <w:sz w:val="28"/>
          <w:szCs w:val="28"/>
          <w:lang w:eastAsia="ru-RU"/>
        </w:rPr>
        <w:t xml:space="preserve">Решением Совета </w:t>
      </w:r>
      <w:proofErr w:type="gramStart"/>
      <w:r w:rsidRPr="00B67BE7">
        <w:rPr>
          <w:rFonts w:eastAsia="Times New Roman"/>
          <w:sz w:val="28"/>
          <w:szCs w:val="28"/>
          <w:lang w:eastAsia="ru-RU"/>
        </w:rPr>
        <w:t>депутатов</w:t>
      </w:r>
      <w:proofErr w:type="gramEnd"/>
      <w:r w:rsidRPr="00B67BE7">
        <w:rPr>
          <w:rFonts w:eastAsia="Times New Roman"/>
          <w:sz w:val="28"/>
          <w:szCs w:val="28"/>
          <w:lang w:eastAsia="ru-RU"/>
        </w:rPr>
        <w:t xml:space="preserve"> ЗАТО г. Железногорск </w:t>
      </w:r>
      <w:r>
        <w:rPr>
          <w:rFonts w:eastAsia="Times New Roman"/>
          <w:sz w:val="28"/>
          <w:szCs w:val="28"/>
          <w:lang w:eastAsia="ru-RU"/>
        </w:rPr>
        <w:t>от 22.04.2021 № 7-65Р</w:t>
      </w:r>
      <w:r w:rsidR="00E67E73">
        <w:rPr>
          <w:rFonts w:eastAsia="Times New Roman"/>
          <w:sz w:val="28"/>
          <w:szCs w:val="28"/>
          <w:lang w:eastAsia="ru-RU"/>
        </w:rPr>
        <w:t xml:space="preserve"> «О порядке реализации инициативных проектов на территории ЗАТО Железногорск»</w:t>
      </w:r>
      <w:r w:rsidRPr="00B67BE7">
        <w:rPr>
          <w:rFonts w:eastAsia="Times New Roman"/>
          <w:sz w:val="28"/>
          <w:szCs w:val="28"/>
          <w:lang w:eastAsia="ru-RU"/>
        </w:rPr>
        <w:t>,</w:t>
      </w:r>
      <w:r w:rsidR="00EF611D">
        <w:rPr>
          <w:rFonts w:eastAsia="Times New Roman"/>
          <w:sz w:val="28"/>
          <w:szCs w:val="28"/>
          <w:lang w:eastAsia="ru-RU"/>
        </w:rPr>
        <w:t xml:space="preserve"> на основании заявления инициативной группы,</w:t>
      </w:r>
      <w:r w:rsidRPr="00B67BE7">
        <w:rPr>
          <w:rFonts w:eastAsia="Times New Roman"/>
          <w:sz w:val="28"/>
          <w:szCs w:val="28"/>
          <w:lang w:eastAsia="ru-RU"/>
        </w:rPr>
        <w:t xml:space="preserve"> руководствуясь Уставом ЗАТО Железногорск,</w:t>
      </w:r>
    </w:p>
    <w:p w:rsidR="00253EE9" w:rsidRPr="00B67BE7" w:rsidRDefault="00253EE9" w:rsidP="00253EE9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253EE9" w:rsidRPr="00B67BE7" w:rsidRDefault="00253EE9" w:rsidP="00253EE9">
      <w:pPr>
        <w:widowControl w:val="0"/>
        <w:spacing w:after="0" w:line="240" w:lineRule="auto"/>
        <w:ind w:firstLine="709"/>
        <w:jc w:val="both"/>
        <w:rPr>
          <w:rFonts w:eastAsia="Malgun Gothic"/>
          <w:sz w:val="28"/>
          <w:szCs w:val="28"/>
          <w:lang w:eastAsia="ru-RU"/>
        </w:rPr>
      </w:pPr>
    </w:p>
    <w:p w:rsidR="00253EE9" w:rsidRPr="00B67BE7" w:rsidRDefault="00253EE9" w:rsidP="00253EE9">
      <w:pPr>
        <w:widowControl w:val="0"/>
        <w:spacing w:after="0" w:line="240" w:lineRule="auto"/>
        <w:jc w:val="both"/>
        <w:rPr>
          <w:rFonts w:eastAsia="Malgun Gothic"/>
          <w:sz w:val="28"/>
          <w:szCs w:val="28"/>
          <w:lang w:eastAsia="ru-RU"/>
        </w:rPr>
      </w:pPr>
      <w:r w:rsidRPr="00B67BE7">
        <w:rPr>
          <w:rFonts w:eastAsia="Malgun Gothic"/>
          <w:sz w:val="28"/>
          <w:szCs w:val="28"/>
          <w:lang w:eastAsia="ru-RU"/>
        </w:rPr>
        <w:t>ПОСТАНОВЛЯЮ:</w:t>
      </w:r>
    </w:p>
    <w:p w:rsidR="00253EE9" w:rsidRPr="00B67BE7" w:rsidRDefault="00253EE9" w:rsidP="00253EE9">
      <w:pPr>
        <w:widowControl w:val="0"/>
        <w:spacing w:after="0" w:line="240" w:lineRule="auto"/>
        <w:jc w:val="both"/>
        <w:rPr>
          <w:rFonts w:eastAsia="Malgun Gothic"/>
          <w:sz w:val="28"/>
          <w:szCs w:val="28"/>
          <w:lang w:eastAsia="ru-RU"/>
        </w:rPr>
      </w:pPr>
    </w:p>
    <w:p w:rsidR="00E67E73" w:rsidRPr="009C3C44" w:rsidRDefault="00C10D64" w:rsidP="009C3C44">
      <w:pPr>
        <w:widowControl w:val="0"/>
        <w:spacing w:after="0" w:line="252" w:lineRule="auto"/>
        <w:ind w:firstLine="709"/>
        <w:jc w:val="both"/>
        <w:rPr>
          <w:sz w:val="28"/>
          <w:szCs w:val="28"/>
        </w:rPr>
      </w:pPr>
      <w:r w:rsidRPr="00781717">
        <w:rPr>
          <w:rFonts w:eastAsia="Times New Roman"/>
          <w:sz w:val="28"/>
          <w:szCs w:val="28"/>
          <w:lang w:eastAsia="ru-RU"/>
        </w:rPr>
        <w:t>1. </w:t>
      </w:r>
      <w:r w:rsidR="00EF611D" w:rsidRPr="00781717">
        <w:rPr>
          <w:rFonts w:eastAsia="Times New Roman"/>
          <w:sz w:val="28"/>
          <w:szCs w:val="28"/>
          <w:lang w:eastAsia="ru-RU"/>
        </w:rPr>
        <w:t xml:space="preserve">Определить часть </w:t>
      </w:r>
      <w:proofErr w:type="gramStart"/>
      <w:r w:rsidR="00EF611D" w:rsidRPr="00781717">
        <w:rPr>
          <w:rFonts w:eastAsia="Times New Roman"/>
          <w:sz w:val="28"/>
          <w:szCs w:val="28"/>
          <w:lang w:eastAsia="ru-RU"/>
        </w:rPr>
        <w:t>территории</w:t>
      </w:r>
      <w:proofErr w:type="gramEnd"/>
      <w:r w:rsidR="00EF611D" w:rsidRPr="00781717">
        <w:rPr>
          <w:rFonts w:eastAsia="Times New Roman"/>
          <w:sz w:val="28"/>
          <w:szCs w:val="28"/>
          <w:lang w:eastAsia="ru-RU"/>
        </w:rPr>
        <w:t xml:space="preserve"> </w:t>
      </w:r>
      <w:r w:rsidR="00272036" w:rsidRPr="00781717">
        <w:rPr>
          <w:rFonts w:eastAsia="Times New Roman"/>
          <w:sz w:val="28"/>
          <w:szCs w:val="28"/>
          <w:lang w:eastAsia="ru-RU"/>
        </w:rPr>
        <w:t>ЗАТО Железногорск</w:t>
      </w:r>
      <w:r w:rsidR="00DD298D" w:rsidRPr="00781717">
        <w:rPr>
          <w:rFonts w:eastAsia="Times New Roman"/>
          <w:sz w:val="28"/>
          <w:szCs w:val="28"/>
          <w:lang w:eastAsia="ru-RU"/>
        </w:rPr>
        <w:t xml:space="preserve">, </w:t>
      </w:r>
      <w:r w:rsidR="009C3C44" w:rsidRPr="00EF611D">
        <w:rPr>
          <w:sz w:val="28"/>
          <w:szCs w:val="28"/>
        </w:rPr>
        <w:t>на которой планируется реализ</w:t>
      </w:r>
      <w:r w:rsidR="009C3C44">
        <w:rPr>
          <w:sz w:val="28"/>
          <w:szCs w:val="28"/>
        </w:rPr>
        <w:t>ация</w:t>
      </w:r>
      <w:r w:rsidR="009C3C44" w:rsidRPr="00EF611D">
        <w:rPr>
          <w:sz w:val="28"/>
          <w:szCs w:val="28"/>
        </w:rPr>
        <w:t xml:space="preserve"> инициативн</w:t>
      </w:r>
      <w:r w:rsidR="009C3C44">
        <w:rPr>
          <w:sz w:val="28"/>
          <w:szCs w:val="28"/>
        </w:rPr>
        <w:t>ого</w:t>
      </w:r>
      <w:r w:rsidR="009C3C44" w:rsidRPr="00EF611D">
        <w:rPr>
          <w:sz w:val="28"/>
          <w:szCs w:val="28"/>
        </w:rPr>
        <w:t xml:space="preserve"> проект</w:t>
      </w:r>
      <w:r w:rsidR="009C3C44">
        <w:rPr>
          <w:sz w:val="28"/>
          <w:szCs w:val="28"/>
        </w:rPr>
        <w:t xml:space="preserve">а </w:t>
      </w:r>
      <w:r w:rsidR="002A4B0B">
        <w:rPr>
          <w:rFonts w:eastAsia="Times New Roman"/>
          <w:sz w:val="28"/>
          <w:szCs w:val="28"/>
          <w:lang w:eastAsia="ru-RU"/>
        </w:rPr>
        <w:t>«Благоустройство летней танцевальной площадки (Этап 1)»</w:t>
      </w:r>
      <w:r w:rsidR="00272036" w:rsidRPr="00781717">
        <w:rPr>
          <w:rFonts w:eastAsia="Times New Roman"/>
          <w:sz w:val="28"/>
          <w:szCs w:val="28"/>
          <w:lang w:eastAsia="ru-RU"/>
        </w:rPr>
        <w:t xml:space="preserve">: </w:t>
      </w:r>
      <w:r w:rsidR="0091404A">
        <w:rPr>
          <w:rFonts w:eastAsia="Times New Roman"/>
          <w:sz w:val="28"/>
          <w:szCs w:val="28"/>
          <w:lang w:eastAsia="ru-RU"/>
        </w:rPr>
        <w:t>часть территории</w:t>
      </w:r>
      <w:r w:rsidR="001D7A83">
        <w:rPr>
          <w:rFonts w:eastAsia="Times New Roman"/>
          <w:sz w:val="28"/>
          <w:szCs w:val="28"/>
          <w:lang w:eastAsia="ru-RU"/>
        </w:rPr>
        <w:t>,</w:t>
      </w:r>
      <w:r w:rsidR="0091404A">
        <w:rPr>
          <w:rFonts w:eastAsia="Times New Roman"/>
          <w:sz w:val="28"/>
          <w:szCs w:val="28"/>
          <w:lang w:eastAsia="ru-RU"/>
        </w:rPr>
        <w:t xml:space="preserve"> расположенной по адресу: </w:t>
      </w:r>
      <w:r w:rsidR="00696841" w:rsidRPr="00781717">
        <w:rPr>
          <w:rFonts w:eastAsia="Times New Roman"/>
          <w:sz w:val="28"/>
          <w:szCs w:val="28"/>
          <w:lang w:eastAsia="ru-RU"/>
        </w:rPr>
        <w:t xml:space="preserve">Красноярский край, </w:t>
      </w:r>
      <w:r w:rsidR="0091404A">
        <w:rPr>
          <w:rFonts w:eastAsia="Times New Roman"/>
          <w:sz w:val="28"/>
          <w:szCs w:val="28"/>
          <w:lang w:eastAsia="ru-RU"/>
        </w:rPr>
        <w:t xml:space="preserve">ЗАТО Железногорск, </w:t>
      </w:r>
      <w:r w:rsidR="00696841" w:rsidRPr="00781717">
        <w:rPr>
          <w:rFonts w:eastAsia="Times New Roman"/>
          <w:sz w:val="28"/>
          <w:szCs w:val="28"/>
          <w:lang w:eastAsia="ru-RU"/>
        </w:rPr>
        <w:t xml:space="preserve">г. Железногорск, </w:t>
      </w:r>
      <w:r w:rsidR="002A4B0B">
        <w:rPr>
          <w:rFonts w:eastAsia="Times New Roman"/>
          <w:sz w:val="28"/>
          <w:szCs w:val="28"/>
          <w:lang w:eastAsia="ru-RU"/>
        </w:rPr>
        <w:br/>
        <w:t>у</w:t>
      </w:r>
      <w:r w:rsidR="009C3C44">
        <w:rPr>
          <w:rFonts w:eastAsia="Times New Roman"/>
          <w:sz w:val="28"/>
          <w:szCs w:val="28"/>
          <w:lang w:eastAsia="ru-RU"/>
        </w:rPr>
        <w:t xml:space="preserve">л. </w:t>
      </w:r>
      <w:proofErr w:type="gramStart"/>
      <w:r w:rsidR="002A4B0B">
        <w:rPr>
          <w:rFonts w:eastAsia="Times New Roman"/>
          <w:sz w:val="28"/>
          <w:szCs w:val="28"/>
          <w:lang w:eastAsia="ru-RU"/>
        </w:rPr>
        <w:t>Парковая</w:t>
      </w:r>
      <w:proofErr w:type="gramEnd"/>
      <w:r w:rsidR="002A4B0B">
        <w:rPr>
          <w:rFonts w:eastAsia="Times New Roman"/>
          <w:sz w:val="28"/>
          <w:szCs w:val="28"/>
          <w:lang w:eastAsia="ru-RU"/>
        </w:rPr>
        <w:t>, д. 9 в границах земельного участка</w:t>
      </w:r>
      <w:r w:rsidR="00781717" w:rsidRPr="00781717">
        <w:rPr>
          <w:rFonts w:eastAsia="Times New Roman"/>
          <w:sz w:val="28"/>
          <w:szCs w:val="28"/>
          <w:lang w:eastAsia="ru-RU"/>
        </w:rPr>
        <w:t xml:space="preserve"> </w:t>
      </w:r>
      <w:r w:rsidR="009C3C44">
        <w:rPr>
          <w:rFonts w:eastAsia="Times New Roman"/>
          <w:sz w:val="28"/>
          <w:szCs w:val="28"/>
          <w:lang w:eastAsia="ru-RU"/>
        </w:rPr>
        <w:t>(</w:t>
      </w:r>
      <w:r w:rsidR="00781717" w:rsidRPr="00781717">
        <w:rPr>
          <w:rFonts w:eastAsia="Times New Roman"/>
          <w:sz w:val="28"/>
          <w:szCs w:val="28"/>
          <w:lang w:eastAsia="ru-RU"/>
        </w:rPr>
        <w:t>кадастровы</w:t>
      </w:r>
      <w:r w:rsidR="009C3C44">
        <w:rPr>
          <w:rFonts w:eastAsia="Times New Roman"/>
          <w:sz w:val="28"/>
          <w:szCs w:val="28"/>
          <w:lang w:eastAsia="ru-RU"/>
        </w:rPr>
        <w:t>й</w:t>
      </w:r>
      <w:r w:rsidR="002A4B0B">
        <w:rPr>
          <w:rFonts w:eastAsia="Times New Roman"/>
          <w:sz w:val="28"/>
          <w:szCs w:val="28"/>
          <w:lang w:eastAsia="ru-RU"/>
        </w:rPr>
        <w:t xml:space="preserve"> номер 24:58:0304001:736</w:t>
      </w:r>
      <w:r w:rsidR="009C3C44">
        <w:rPr>
          <w:rFonts w:eastAsia="Times New Roman"/>
          <w:sz w:val="28"/>
          <w:szCs w:val="28"/>
          <w:lang w:eastAsia="ru-RU"/>
        </w:rPr>
        <w:t>)</w:t>
      </w:r>
      <w:r w:rsidR="00097E66" w:rsidRPr="00781717">
        <w:rPr>
          <w:rFonts w:eastAsia="Times New Roman"/>
          <w:sz w:val="28"/>
          <w:szCs w:val="28"/>
          <w:lang w:eastAsia="ru-RU"/>
        </w:rPr>
        <w:t>.</w:t>
      </w:r>
      <w:r w:rsidR="00E67E73" w:rsidRPr="00781717">
        <w:rPr>
          <w:rFonts w:eastAsia="Times New Roman"/>
          <w:sz w:val="28"/>
          <w:szCs w:val="28"/>
          <w:lang w:eastAsia="ru-RU"/>
        </w:rPr>
        <w:t xml:space="preserve"> </w:t>
      </w:r>
    </w:p>
    <w:p w:rsidR="00253EE9" w:rsidRPr="00D847B5" w:rsidRDefault="00E67E73" w:rsidP="00D847B5">
      <w:pPr>
        <w:widowControl w:val="0"/>
        <w:spacing w:after="0" w:line="252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2. </w:t>
      </w:r>
      <w:r w:rsidR="00D847B5" w:rsidRPr="00D847B5">
        <w:rPr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="00D847B5" w:rsidRPr="00D847B5">
        <w:rPr>
          <w:sz w:val="28"/>
          <w:szCs w:val="28"/>
        </w:rPr>
        <w:t>Администрации</w:t>
      </w:r>
      <w:proofErr w:type="gramEnd"/>
      <w:r w:rsidR="00D847B5" w:rsidRPr="00D847B5">
        <w:rPr>
          <w:sz w:val="28"/>
          <w:szCs w:val="28"/>
        </w:rPr>
        <w:t xml:space="preserve"> ЗАТО </w:t>
      </w:r>
      <w:r w:rsidR="00D847B5" w:rsidRPr="00D847B5">
        <w:rPr>
          <w:sz w:val="28"/>
          <w:szCs w:val="28"/>
        </w:rPr>
        <w:br/>
        <w:t xml:space="preserve">г. Железногорск (В.Г. </w:t>
      </w:r>
      <w:proofErr w:type="spellStart"/>
      <w:r w:rsidR="00D847B5" w:rsidRPr="00D847B5">
        <w:rPr>
          <w:sz w:val="28"/>
          <w:szCs w:val="28"/>
        </w:rPr>
        <w:t>Винокурова</w:t>
      </w:r>
      <w:proofErr w:type="spellEnd"/>
      <w:r w:rsidR="00D847B5" w:rsidRPr="00D847B5">
        <w:rPr>
          <w:sz w:val="28"/>
          <w:szCs w:val="28"/>
        </w:rPr>
        <w:t xml:space="preserve">) довести настоящее постановление </w:t>
      </w:r>
      <w:r w:rsidR="00D847B5" w:rsidRPr="00D847B5">
        <w:rPr>
          <w:sz w:val="28"/>
          <w:szCs w:val="28"/>
        </w:rPr>
        <w:br/>
      </w:r>
      <w:r w:rsidR="00D847B5" w:rsidRPr="00D847B5">
        <w:rPr>
          <w:sz w:val="28"/>
          <w:szCs w:val="28"/>
        </w:rPr>
        <w:lastRenderedPageBreak/>
        <w:t xml:space="preserve">до сведения населения через сетевое издание «Город и горожане» </w:t>
      </w:r>
      <w:r w:rsidR="00D847B5" w:rsidRPr="00D847B5">
        <w:rPr>
          <w:sz w:val="28"/>
          <w:szCs w:val="28"/>
        </w:rPr>
        <w:br/>
      </w:r>
      <w:r w:rsidR="00D847B5" w:rsidRPr="00D847B5">
        <w:rPr>
          <w:rFonts w:eastAsia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253EE9" w:rsidRPr="00B67BE7" w:rsidRDefault="00E67E73" w:rsidP="00D847B5">
      <w:pPr>
        <w:widowControl w:val="0"/>
        <w:spacing w:after="0" w:line="252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3. </w:t>
      </w:r>
      <w:r w:rsidR="00253EE9" w:rsidRPr="00B67BE7">
        <w:rPr>
          <w:rFonts w:eastAsia="Times New Roman"/>
          <w:sz w:val="28"/>
          <w:szCs w:val="28"/>
          <w:lang w:eastAsia="ru-RU"/>
        </w:rPr>
        <w:t xml:space="preserve">Отделу общественных связей </w:t>
      </w:r>
      <w:proofErr w:type="gramStart"/>
      <w:r w:rsidR="00253EE9" w:rsidRPr="00B67BE7">
        <w:rPr>
          <w:rFonts w:eastAsia="Times New Roman"/>
          <w:sz w:val="28"/>
          <w:szCs w:val="28"/>
          <w:lang w:eastAsia="ru-RU"/>
        </w:rPr>
        <w:t>Администрации</w:t>
      </w:r>
      <w:proofErr w:type="gramEnd"/>
      <w:r w:rsidR="00253EE9" w:rsidRPr="00B67BE7">
        <w:rPr>
          <w:rFonts w:eastAsia="Times New Roman"/>
          <w:sz w:val="28"/>
          <w:szCs w:val="28"/>
          <w:lang w:eastAsia="ru-RU"/>
        </w:rPr>
        <w:t xml:space="preserve"> ЗАТО </w:t>
      </w:r>
      <w:r w:rsidR="00C36941">
        <w:rPr>
          <w:rFonts w:eastAsia="Times New Roman"/>
          <w:sz w:val="28"/>
          <w:szCs w:val="28"/>
          <w:lang w:eastAsia="ru-RU"/>
        </w:rPr>
        <w:t xml:space="preserve">                               </w:t>
      </w:r>
      <w:r w:rsidR="00253EE9" w:rsidRPr="00B67BE7">
        <w:rPr>
          <w:rFonts w:eastAsia="Times New Roman"/>
          <w:sz w:val="28"/>
          <w:szCs w:val="28"/>
          <w:lang w:eastAsia="ru-RU"/>
        </w:rPr>
        <w:t xml:space="preserve">г. Железногорск (И.С. Архипова) разместить настоящее постановление на официальном сайте </w:t>
      </w:r>
      <w:r w:rsidR="00C36941" w:rsidRPr="00D847B5">
        <w:rPr>
          <w:rFonts w:eastAsia="Times New Roman"/>
          <w:sz w:val="28"/>
          <w:szCs w:val="28"/>
          <w:lang w:eastAsia="ru-RU"/>
        </w:rPr>
        <w:t>Администрации ЗАТО г. Железногорск</w:t>
      </w:r>
      <w:r w:rsidR="00253EE9" w:rsidRPr="00B67BE7">
        <w:rPr>
          <w:rFonts w:eastAsia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D847B5" w:rsidRPr="00D847B5" w:rsidRDefault="00253EE9" w:rsidP="00126B16">
      <w:pPr>
        <w:widowControl w:val="0"/>
        <w:spacing w:after="0" w:line="252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847B5">
        <w:rPr>
          <w:rFonts w:eastAsia="Times New Roman"/>
          <w:sz w:val="28"/>
          <w:szCs w:val="28"/>
          <w:lang w:eastAsia="ru-RU"/>
        </w:rPr>
        <w:t>4. Контроль над исполнением настоящего постановления оставляю за собой.</w:t>
      </w:r>
    </w:p>
    <w:p w:rsidR="00126B16" w:rsidRPr="00126B16" w:rsidRDefault="00253EE9" w:rsidP="00126B16">
      <w:pPr>
        <w:widowControl w:val="0"/>
        <w:spacing w:after="0" w:line="252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847B5">
        <w:rPr>
          <w:rFonts w:eastAsia="Times New Roman"/>
          <w:sz w:val="28"/>
          <w:szCs w:val="28"/>
          <w:lang w:eastAsia="ru-RU"/>
        </w:rPr>
        <w:t xml:space="preserve">5. </w:t>
      </w:r>
      <w:r w:rsidR="00126B16" w:rsidRPr="00126B16">
        <w:rPr>
          <w:rFonts w:eastAsia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5" w:history="1">
        <w:r w:rsidR="00126B16" w:rsidRPr="00126B16">
          <w:rPr>
            <w:rFonts w:eastAsia="Times New Roman"/>
            <w:sz w:val="28"/>
            <w:szCs w:val="28"/>
            <w:lang w:eastAsia="ru-RU"/>
          </w:rPr>
          <w:t>http://www.gig26.ru</w:t>
        </w:r>
      </w:hyperlink>
      <w:r w:rsidR="009D5A1A">
        <w:rPr>
          <w:rFonts w:eastAsia="Times New Roman"/>
          <w:sz w:val="28"/>
          <w:szCs w:val="28"/>
          <w:lang w:eastAsia="ru-RU"/>
        </w:rPr>
        <w:t>) и применяется к правоотношениям, возникшим с 23.10.2025.</w:t>
      </w:r>
    </w:p>
    <w:p w:rsidR="00253EE9" w:rsidRPr="00D847B5" w:rsidRDefault="00253EE9" w:rsidP="00D847B5">
      <w:pPr>
        <w:widowControl w:val="0"/>
        <w:spacing w:after="0" w:line="252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253EE9" w:rsidRPr="00B67BE7" w:rsidRDefault="00253EE9" w:rsidP="00253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Bidi"/>
          <w:sz w:val="28"/>
          <w:szCs w:val="28"/>
        </w:rPr>
      </w:pPr>
    </w:p>
    <w:p w:rsidR="00253EE9" w:rsidRPr="00B67BE7" w:rsidRDefault="00253EE9" w:rsidP="00253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Bidi"/>
          <w:sz w:val="28"/>
          <w:szCs w:val="28"/>
        </w:rPr>
      </w:pPr>
    </w:p>
    <w:p w:rsidR="008542E0" w:rsidRDefault="008542E0" w:rsidP="00253E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53EE9" w:rsidRPr="00D46680" w:rsidRDefault="00E67E73" w:rsidP="00253E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8542E0">
        <w:rPr>
          <w:sz w:val="28"/>
          <w:szCs w:val="28"/>
        </w:rPr>
        <w:t>ы</w:t>
      </w:r>
      <w:r w:rsidR="00C36941">
        <w:rPr>
          <w:sz w:val="28"/>
          <w:szCs w:val="28"/>
        </w:rPr>
        <w:t xml:space="preserve"> </w:t>
      </w:r>
      <w:r w:rsidR="00253EE9">
        <w:rPr>
          <w:sz w:val="28"/>
          <w:szCs w:val="28"/>
        </w:rPr>
        <w:t>ЗАТО г. Железногорск</w:t>
      </w:r>
      <w:r w:rsidR="00253EE9">
        <w:rPr>
          <w:sz w:val="28"/>
          <w:szCs w:val="28"/>
        </w:rPr>
        <w:tab/>
      </w:r>
      <w:r w:rsidR="00253EE9">
        <w:rPr>
          <w:sz w:val="28"/>
          <w:szCs w:val="28"/>
        </w:rPr>
        <w:tab/>
      </w:r>
      <w:r w:rsidR="00253EE9">
        <w:rPr>
          <w:sz w:val="28"/>
          <w:szCs w:val="28"/>
        </w:rPr>
        <w:tab/>
      </w:r>
      <w:r w:rsidR="00253EE9">
        <w:rPr>
          <w:sz w:val="28"/>
          <w:szCs w:val="28"/>
        </w:rPr>
        <w:tab/>
      </w:r>
      <w:r w:rsidR="00253EE9">
        <w:rPr>
          <w:sz w:val="28"/>
          <w:szCs w:val="28"/>
        </w:rPr>
        <w:tab/>
      </w:r>
      <w:r w:rsidR="00C36941">
        <w:rPr>
          <w:sz w:val="28"/>
          <w:szCs w:val="28"/>
        </w:rPr>
        <w:t xml:space="preserve"> </w:t>
      </w:r>
      <w:r w:rsidR="00253EE9">
        <w:rPr>
          <w:sz w:val="28"/>
          <w:szCs w:val="28"/>
        </w:rPr>
        <w:t xml:space="preserve">  </w:t>
      </w:r>
      <w:r w:rsidR="008542E0">
        <w:rPr>
          <w:sz w:val="28"/>
          <w:szCs w:val="28"/>
        </w:rPr>
        <w:t xml:space="preserve">  Т.В. </w:t>
      </w:r>
      <w:proofErr w:type="spellStart"/>
      <w:r w:rsidR="008542E0">
        <w:rPr>
          <w:sz w:val="28"/>
          <w:szCs w:val="28"/>
        </w:rPr>
        <w:t>Голдырева</w:t>
      </w:r>
      <w:proofErr w:type="spellEnd"/>
    </w:p>
    <w:p w:rsidR="00253EE9" w:rsidRPr="0080153E" w:rsidRDefault="00253EE9" w:rsidP="00253EE9">
      <w:pPr>
        <w:widowControl w:val="0"/>
        <w:spacing w:after="0" w:line="240" w:lineRule="auto"/>
        <w:rPr>
          <w:sz w:val="24"/>
          <w:szCs w:val="24"/>
        </w:rPr>
      </w:pPr>
    </w:p>
    <w:p w:rsidR="00253EE9" w:rsidRPr="0080153E" w:rsidRDefault="00253EE9" w:rsidP="00253EE9">
      <w:pPr>
        <w:widowControl w:val="0"/>
        <w:spacing w:after="0" w:line="240" w:lineRule="auto"/>
        <w:rPr>
          <w:sz w:val="24"/>
          <w:szCs w:val="24"/>
        </w:rPr>
      </w:pPr>
    </w:p>
    <w:p w:rsidR="00253EE9" w:rsidRPr="0080153E" w:rsidRDefault="00253EE9" w:rsidP="00253EE9">
      <w:pPr>
        <w:widowControl w:val="0"/>
        <w:spacing w:after="0" w:line="240" w:lineRule="auto"/>
        <w:rPr>
          <w:sz w:val="24"/>
          <w:szCs w:val="24"/>
        </w:rPr>
      </w:pPr>
    </w:p>
    <w:p w:rsidR="00253EE9" w:rsidRDefault="00253EE9" w:rsidP="00253EE9">
      <w:pPr>
        <w:widowControl w:val="0"/>
        <w:spacing w:after="0" w:line="240" w:lineRule="auto"/>
      </w:pPr>
    </w:p>
    <w:p w:rsidR="00253EE9" w:rsidRDefault="00253EE9" w:rsidP="00253EE9">
      <w:pPr>
        <w:widowControl w:val="0"/>
        <w:spacing w:after="0" w:line="240" w:lineRule="auto"/>
      </w:pPr>
    </w:p>
    <w:p w:rsidR="00253EE9" w:rsidRDefault="00253EE9" w:rsidP="00253EE9">
      <w:pPr>
        <w:widowControl w:val="0"/>
        <w:spacing w:after="0" w:line="240" w:lineRule="auto"/>
      </w:pPr>
    </w:p>
    <w:p w:rsidR="00253EE9" w:rsidRDefault="00253EE9" w:rsidP="00253EE9">
      <w:pPr>
        <w:widowControl w:val="0"/>
        <w:spacing w:after="0" w:line="240" w:lineRule="auto"/>
      </w:pPr>
    </w:p>
    <w:p w:rsidR="00253EE9" w:rsidRDefault="00253EE9" w:rsidP="00253EE9">
      <w:pPr>
        <w:widowControl w:val="0"/>
        <w:spacing w:after="0" w:line="240" w:lineRule="auto"/>
      </w:pPr>
    </w:p>
    <w:p w:rsidR="00253EE9" w:rsidRDefault="00253EE9" w:rsidP="00253EE9">
      <w:pPr>
        <w:widowControl w:val="0"/>
        <w:spacing w:after="0" w:line="240" w:lineRule="auto"/>
      </w:pPr>
    </w:p>
    <w:p w:rsidR="00253EE9" w:rsidRDefault="00253EE9" w:rsidP="00253EE9">
      <w:pPr>
        <w:widowControl w:val="0"/>
        <w:spacing w:after="0" w:line="240" w:lineRule="auto"/>
      </w:pPr>
    </w:p>
    <w:p w:rsidR="00253EE9" w:rsidRDefault="00253EE9" w:rsidP="00253EE9">
      <w:pPr>
        <w:widowControl w:val="0"/>
        <w:spacing w:after="0" w:line="240" w:lineRule="auto"/>
      </w:pPr>
    </w:p>
    <w:p w:rsidR="00253EE9" w:rsidRDefault="00253EE9" w:rsidP="00253EE9">
      <w:pPr>
        <w:widowControl w:val="0"/>
        <w:spacing w:after="0" w:line="240" w:lineRule="auto"/>
      </w:pPr>
    </w:p>
    <w:p w:rsidR="00253EE9" w:rsidRDefault="00253EE9" w:rsidP="00253EE9">
      <w:pPr>
        <w:widowControl w:val="0"/>
        <w:spacing w:after="0" w:line="240" w:lineRule="auto"/>
      </w:pPr>
    </w:p>
    <w:p w:rsidR="00253EE9" w:rsidRDefault="00253EE9" w:rsidP="00253EE9">
      <w:pPr>
        <w:widowControl w:val="0"/>
        <w:spacing w:after="0" w:line="240" w:lineRule="auto"/>
      </w:pPr>
    </w:p>
    <w:p w:rsidR="00253EE9" w:rsidRDefault="00253EE9" w:rsidP="00253EE9">
      <w:pPr>
        <w:widowControl w:val="0"/>
        <w:spacing w:after="0" w:line="240" w:lineRule="auto"/>
      </w:pPr>
    </w:p>
    <w:p w:rsidR="00253EE9" w:rsidRDefault="00253EE9" w:rsidP="00253EE9">
      <w:pPr>
        <w:widowControl w:val="0"/>
        <w:spacing w:after="0" w:line="240" w:lineRule="auto"/>
      </w:pPr>
    </w:p>
    <w:p w:rsidR="00253EE9" w:rsidRDefault="00253EE9" w:rsidP="00253EE9">
      <w:pPr>
        <w:widowControl w:val="0"/>
        <w:spacing w:after="0" w:line="240" w:lineRule="auto"/>
      </w:pPr>
    </w:p>
    <w:p w:rsidR="00253EE9" w:rsidRDefault="00253EE9" w:rsidP="00253EE9">
      <w:pPr>
        <w:widowControl w:val="0"/>
        <w:spacing w:after="0" w:line="240" w:lineRule="auto"/>
      </w:pPr>
    </w:p>
    <w:p w:rsidR="00253EE9" w:rsidRDefault="00253EE9" w:rsidP="00253EE9">
      <w:pPr>
        <w:widowControl w:val="0"/>
        <w:spacing w:after="0" w:line="240" w:lineRule="auto"/>
      </w:pPr>
    </w:p>
    <w:p w:rsidR="00253EE9" w:rsidRDefault="00253EE9" w:rsidP="00253EE9">
      <w:pPr>
        <w:widowControl w:val="0"/>
        <w:spacing w:after="0" w:line="240" w:lineRule="auto"/>
      </w:pPr>
    </w:p>
    <w:p w:rsidR="00253EE9" w:rsidRDefault="00253EE9" w:rsidP="00253EE9">
      <w:pPr>
        <w:widowControl w:val="0"/>
        <w:spacing w:after="0" w:line="240" w:lineRule="auto"/>
      </w:pPr>
    </w:p>
    <w:p w:rsidR="00253EE9" w:rsidRDefault="00253EE9" w:rsidP="00253EE9">
      <w:pPr>
        <w:widowControl w:val="0"/>
        <w:spacing w:after="0" w:line="240" w:lineRule="auto"/>
      </w:pPr>
    </w:p>
    <w:p w:rsidR="00253EE9" w:rsidRDefault="00253EE9" w:rsidP="00253EE9">
      <w:pPr>
        <w:widowControl w:val="0"/>
        <w:spacing w:after="0" w:line="240" w:lineRule="auto"/>
      </w:pPr>
    </w:p>
    <w:p w:rsidR="00253EE9" w:rsidRDefault="00253EE9" w:rsidP="00253EE9">
      <w:pPr>
        <w:widowControl w:val="0"/>
        <w:spacing w:after="0" w:line="240" w:lineRule="auto"/>
      </w:pPr>
    </w:p>
    <w:p w:rsidR="00253EE9" w:rsidRDefault="00253EE9" w:rsidP="00253EE9">
      <w:pPr>
        <w:widowControl w:val="0"/>
        <w:spacing w:after="0" w:line="240" w:lineRule="auto"/>
      </w:pPr>
    </w:p>
    <w:p w:rsidR="009213BD" w:rsidRPr="00E67E73" w:rsidRDefault="009213BD" w:rsidP="00253EE9">
      <w:pPr>
        <w:spacing w:after="0" w:line="240" w:lineRule="auto"/>
      </w:pPr>
    </w:p>
    <w:sectPr w:rsidR="009213BD" w:rsidRPr="00E67E73" w:rsidSect="00253EE9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3EE9"/>
    <w:rsid w:val="00076464"/>
    <w:rsid w:val="00097E66"/>
    <w:rsid w:val="00126B16"/>
    <w:rsid w:val="001346CB"/>
    <w:rsid w:val="00150309"/>
    <w:rsid w:val="001D7A83"/>
    <w:rsid w:val="001F116E"/>
    <w:rsid w:val="00210227"/>
    <w:rsid w:val="00253EE9"/>
    <w:rsid w:val="0025711A"/>
    <w:rsid w:val="00272036"/>
    <w:rsid w:val="002A4B0B"/>
    <w:rsid w:val="00422D8B"/>
    <w:rsid w:val="004B1BE2"/>
    <w:rsid w:val="005C4D12"/>
    <w:rsid w:val="0061512A"/>
    <w:rsid w:val="00693867"/>
    <w:rsid w:val="00696841"/>
    <w:rsid w:val="006B468E"/>
    <w:rsid w:val="00781717"/>
    <w:rsid w:val="007F78DA"/>
    <w:rsid w:val="00845B17"/>
    <w:rsid w:val="008542E0"/>
    <w:rsid w:val="0091404A"/>
    <w:rsid w:val="009213BD"/>
    <w:rsid w:val="0092357C"/>
    <w:rsid w:val="00925D52"/>
    <w:rsid w:val="009C3C44"/>
    <w:rsid w:val="009C5015"/>
    <w:rsid w:val="009D5A1A"/>
    <w:rsid w:val="00AB17D6"/>
    <w:rsid w:val="00B96A72"/>
    <w:rsid w:val="00C10D64"/>
    <w:rsid w:val="00C31F82"/>
    <w:rsid w:val="00C36941"/>
    <w:rsid w:val="00D847B5"/>
    <w:rsid w:val="00DD298D"/>
    <w:rsid w:val="00E16037"/>
    <w:rsid w:val="00E67E73"/>
    <w:rsid w:val="00ED506D"/>
    <w:rsid w:val="00EF611D"/>
    <w:rsid w:val="00F3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E9"/>
    <w:pPr>
      <w:spacing w:after="200" w:line="276" w:lineRule="auto"/>
      <w:jc w:val="left"/>
    </w:pPr>
    <w:rPr>
      <w:rFonts w:ascii="Times New Roman" w:eastAsia="Calibri" w:hAnsi="Times New Roman" w:cs="Times New Roman"/>
    </w:rPr>
  </w:style>
  <w:style w:type="paragraph" w:styleId="1">
    <w:name w:val="heading 1"/>
    <w:basedOn w:val="a"/>
    <w:next w:val="a"/>
    <w:link w:val="10"/>
    <w:qFormat/>
    <w:rsid w:val="00253EE9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3E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253EE9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253EE9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53EE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styleId="a5">
    <w:name w:val="Emphasis"/>
    <w:uiPriority w:val="20"/>
    <w:qFormat/>
    <w:rsid w:val="00253EE9"/>
    <w:rPr>
      <w:i/>
      <w:iCs/>
    </w:rPr>
  </w:style>
  <w:style w:type="paragraph" w:styleId="a4">
    <w:name w:val="envelope address"/>
    <w:basedOn w:val="a"/>
    <w:uiPriority w:val="99"/>
    <w:semiHidden/>
    <w:unhideWhenUsed/>
    <w:rsid w:val="00253EE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53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3EE9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67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E9"/>
    <w:pPr>
      <w:spacing w:after="200" w:line="276" w:lineRule="auto"/>
      <w:jc w:val="left"/>
    </w:pPr>
    <w:rPr>
      <w:rFonts w:ascii="Times New Roman" w:eastAsia="Calibri" w:hAnsi="Times New Roman" w:cs="Times New Roman"/>
    </w:rPr>
  </w:style>
  <w:style w:type="paragraph" w:styleId="1">
    <w:name w:val="heading 1"/>
    <w:basedOn w:val="a"/>
    <w:next w:val="a"/>
    <w:link w:val="10"/>
    <w:qFormat/>
    <w:rsid w:val="00253EE9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3E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253EE9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253EE9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53EE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styleId="a5">
    <w:name w:val="Emphasis"/>
    <w:uiPriority w:val="20"/>
    <w:qFormat/>
    <w:rsid w:val="00253EE9"/>
    <w:rPr>
      <w:i/>
      <w:iCs/>
    </w:rPr>
  </w:style>
  <w:style w:type="paragraph" w:styleId="a4">
    <w:name w:val="envelope address"/>
    <w:basedOn w:val="a"/>
    <w:uiPriority w:val="99"/>
    <w:semiHidden/>
    <w:unhideWhenUsed/>
    <w:rsid w:val="00253EE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53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3EE9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67E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ig26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suhenko</dc:creator>
  <cp:lastModifiedBy>menich</cp:lastModifiedBy>
  <cp:revision>14</cp:revision>
  <cp:lastPrinted>2025-10-24T02:15:00Z</cp:lastPrinted>
  <dcterms:created xsi:type="dcterms:W3CDTF">2025-03-07T04:34:00Z</dcterms:created>
  <dcterms:modified xsi:type="dcterms:W3CDTF">2025-10-31T08:03:00Z</dcterms:modified>
</cp:coreProperties>
</file>